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E9" w:rsidRPr="005810D5" w:rsidRDefault="00ED32E9" w:rsidP="00ED32E9">
      <w:pPr>
        <w:shd w:val="clear" w:color="auto" w:fill="FFFFFF"/>
        <w:tabs>
          <w:tab w:val="left" w:pos="9540"/>
        </w:tabs>
        <w:ind w:right="2"/>
        <w:jc w:val="center"/>
        <w:rPr>
          <w:rFonts w:ascii="Arial" w:hAnsi="Arial" w:cs="Arial"/>
          <w:bCs/>
        </w:rPr>
      </w:pPr>
      <w:r w:rsidRPr="005810D5">
        <w:rPr>
          <w:rFonts w:ascii="Arial" w:hAnsi="Arial" w:cs="Arial"/>
          <w:bCs/>
        </w:rPr>
        <w:t>КРАСНОДАРСКИЙ КРАЙ</w:t>
      </w:r>
    </w:p>
    <w:p w:rsidR="00ED32E9" w:rsidRPr="005810D5" w:rsidRDefault="00ED32E9" w:rsidP="00ED32E9">
      <w:pPr>
        <w:shd w:val="clear" w:color="auto" w:fill="FFFFFF"/>
        <w:tabs>
          <w:tab w:val="left" w:pos="9356"/>
        </w:tabs>
        <w:ind w:right="2"/>
        <w:jc w:val="center"/>
        <w:rPr>
          <w:rFonts w:ascii="Arial" w:hAnsi="Arial" w:cs="Arial"/>
          <w:bCs/>
        </w:rPr>
      </w:pPr>
      <w:r w:rsidRPr="005810D5">
        <w:rPr>
          <w:rFonts w:ascii="Arial" w:hAnsi="Arial" w:cs="Arial"/>
          <w:bCs/>
        </w:rPr>
        <w:t>ТБИЛИССКИЙ РАЙОН</w:t>
      </w:r>
    </w:p>
    <w:p w:rsidR="00ED32E9" w:rsidRPr="005810D5" w:rsidRDefault="00ED32E9" w:rsidP="00ED32E9">
      <w:pPr>
        <w:shd w:val="clear" w:color="auto" w:fill="FFFFFF"/>
        <w:tabs>
          <w:tab w:val="left" w:pos="9356"/>
        </w:tabs>
        <w:ind w:left="-540" w:right="-82"/>
        <w:jc w:val="center"/>
        <w:rPr>
          <w:rFonts w:ascii="Arial" w:hAnsi="Arial" w:cs="Arial"/>
          <w:bCs/>
        </w:rPr>
      </w:pPr>
      <w:r w:rsidRPr="005810D5">
        <w:rPr>
          <w:rFonts w:ascii="Arial" w:hAnsi="Arial" w:cs="Arial"/>
          <w:bCs/>
        </w:rPr>
        <w:t>САВЕТ МАРЬИНСКОГО СЕЛЬСКОГО ПОСЕЛЕНИЯ ТБИЛИССКОГО РАЙОНА</w:t>
      </w:r>
    </w:p>
    <w:p w:rsidR="00ED32E9" w:rsidRPr="005810D5" w:rsidRDefault="00ED32E9" w:rsidP="00ED32E9">
      <w:pPr>
        <w:shd w:val="clear" w:color="auto" w:fill="FFFFFF"/>
        <w:tabs>
          <w:tab w:val="left" w:pos="9356"/>
        </w:tabs>
        <w:ind w:right="2"/>
        <w:rPr>
          <w:rFonts w:ascii="Arial" w:hAnsi="Arial" w:cs="Arial"/>
          <w:bCs/>
        </w:rPr>
      </w:pPr>
    </w:p>
    <w:p w:rsidR="00ED32E9" w:rsidRPr="005810D5" w:rsidRDefault="00ED32E9" w:rsidP="00ED32E9">
      <w:pPr>
        <w:shd w:val="clear" w:color="auto" w:fill="FFFFFF"/>
        <w:tabs>
          <w:tab w:val="left" w:pos="9356"/>
        </w:tabs>
        <w:ind w:right="2"/>
        <w:jc w:val="center"/>
        <w:rPr>
          <w:rFonts w:ascii="Arial" w:hAnsi="Arial" w:cs="Arial"/>
          <w:bCs/>
        </w:rPr>
      </w:pPr>
      <w:r w:rsidRPr="005810D5">
        <w:rPr>
          <w:rFonts w:ascii="Arial" w:hAnsi="Arial" w:cs="Arial"/>
          <w:bCs/>
        </w:rPr>
        <w:t>РЕШЕНИЕ</w:t>
      </w:r>
    </w:p>
    <w:p w:rsidR="00ED32E9" w:rsidRPr="005810D5" w:rsidRDefault="00ED32E9" w:rsidP="00ED32E9">
      <w:pPr>
        <w:shd w:val="clear" w:color="auto" w:fill="FFFFFF"/>
        <w:ind w:right="-1"/>
        <w:jc w:val="center"/>
        <w:rPr>
          <w:rFonts w:ascii="Arial" w:hAnsi="Arial" w:cs="Arial"/>
          <w:bCs/>
        </w:rPr>
      </w:pPr>
    </w:p>
    <w:p w:rsidR="00ED32E9" w:rsidRPr="005810D5" w:rsidRDefault="005E3A1B" w:rsidP="00ED32E9">
      <w:pPr>
        <w:shd w:val="clear" w:color="auto" w:fill="FFFFFF"/>
        <w:tabs>
          <w:tab w:val="left" w:pos="3960"/>
        </w:tabs>
        <w:ind w:right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</w:t>
      </w:r>
      <w:r w:rsidR="00ED32E9" w:rsidRPr="005810D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ноября</w:t>
      </w:r>
      <w:r w:rsidR="00ED32E9" w:rsidRPr="005810D5">
        <w:rPr>
          <w:rFonts w:ascii="Arial" w:hAnsi="Arial" w:cs="Arial"/>
          <w:bCs/>
        </w:rPr>
        <w:t xml:space="preserve"> 2014 года                                  № </w:t>
      </w:r>
      <w:r>
        <w:rPr>
          <w:rFonts w:ascii="Arial" w:hAnsi="Arial" w:cs="Arial"/>
          <w:bCs/>
        </w:rPr>
        <w:t>20</w:t>
      </w:r>
      <w:r w:rsidR="00ED32E9">
        <w:rPr>
          <w:rFonts w:ascii="Arial" w:hAnsi="Arial" w:cs="Arial"/>
          <w:bCs/>
        </w:rPr>
        <w:t xml:space="preserve"> </w:t>
      </w:r>
      <w:r w:rsidR="00ED32E9" w:rsidRPr="005810D5">
        <w:rPr>
          <w:rFonts w:ascii="Arial" w:hAnsi="Arial" w:cs="Arial"/>
          <w:bCs/>
        </w:rPr>
        <w:t xml:space="preserve">                                     </w:t>
      </w:r>
      <w:proofErr w:type="spellStart"/>
      <w:r w:rsidR="00ED32E9" w:rsidRPr="005810D5">
        <w:rPr>
          <w:rFonts w:ascii="Arial" w:hAnsi="Arial" w:cs="Arial"/>
          <w:bCs/>
        </w:rPr>
        <w:t>х.Марьинский</w:t>
      </w:r>
      <w:proofErr w:type="spellEnd"/>
    </w:p>
    <w:p w:rsidR="00ED32E9" w:rsidRPr="00ED32E9" w:rsidRDefault="00ED32E9" w:rsidP="00ED32E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</w:rPr>
      </w:pPr>
    </w:p>
    <w:p w:rsidR="00ED32E9" w:rsidRPr="00ED32E9" w:rsidRDefault="00ED32E9" w:rsidP="00ED32E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</w:rPr>
      </w:pPr>
    </w:p>
    <w:p w:rsidR="00ED32E9" w:rsidRPr="00ED32E9" w:rsidRDefault="00ED32E9" w:rsidP="00ED32E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</w:rPr>
      </w:pPr>
    </w:p>
    <w:p w:rsidR="00ED32E9" w:rsidRPr="00ED32E9" w:rsidRDefault="00ED32E9" w:rsidP="00ED32E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ED32E9">
        <w:rPr>
          <w:rFonts w:ascii="Arial" w:hAnsi="Arial" w:cs="Arial"/>
          <w:b/>
          <w:bCs/>
          <w:sz w:val="32"/>
          <w:szCs w:val="32"/>
        </w:rPr>
        <w:t>О внесении изменений в реше</w:t>
      </w:r>
      <w:bookmarkStart w:id="0" w:name="_GoBack"/>
      <w:bookmarkEnd w:id="0"/>
      <w:r w:rsidRPr="00ED32E9">
        <w:rPr>
          <w:rFonts w:ascii="Arial" w:hAnsi="Arial" w:cs="Arial"/>
          <w:b/>
          <w:bCs/>
          <w:sz w:val="32"/>
          <w:szCs w:val="32"/>
        </w:rPr>
        <w:t xml:space="preserve">ние Совета Марьинского сельского поселения Тбилисского района от 27 ноября 2012 года № 310 «О земельном налоге на территории Марьинского сельского поселения </w:t>
      </w:r>
    </w:p>
    <w:p w:rsidR="00ED32E9" w:rsidRPr="00ED32E9" w:rsidRDefault="00ED32E9" w:rsidP="00ED32E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ED32E9">
        <w:rPr>
          <w:rFonts w:ascii="Arial" w:hAnsi="Arial" w:cs="Arial"/>
          <w:b/>
          <w:bCs/>
          <w:sz w:val="32"/>
          <w:szCs w:val="32"/>
        </w:rPr>
        <w:t>Тбилисского района»</w:t>
      </w:r>
    </w:p>
    <w:p w:rsidR="000A40A7" w:rsidRPr="00ED32E9" w:rsidRDefault="000A40A7" w:rsidP="00AA1D68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</w:rPr>
      </w:pPr>
    </w:p>
    <w:p w:rsidR="00382076" w:rsidRPr="00ED32E9" w:rsidRDefault="00382076" w:rsidP="00AA1D68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</w:rPr>
      </w:pPr>
    </w:p>
    <w:p w:rsidR="00382076" w:rsidRPr="00ED32E9" w:rsidRDefault="00382076" w:rsidP="00AA1D68">
      <w:pPr>
        <w:pStyle w:val="a3"/>
        <w:widowControl w:val="0"/>
        <w:spacing w:before="0" w:beforeAutospacing="0" w:after="0" w:afterAutospacing="0"/>
        <w:ind w:firstLine="851"/>
        <w:jc w:val="center"/>
        <w:rPr>
          <w:rFonts w:ascii="Arial" w:hAnsi="Arial" w:cs="Arial"/>
        </w:rPr>
      </w:pPr>
    </w:p>
    <w:p w:rsidR="00116BBC" w:rsidRPr="00ED32E9" w:rsidRDefault="00116BBC" w:rsidP="00AA1D68">
      <w:pPr>
        <w:pStyle w:val="a3"/>
        <w:widowControl w:val="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D32E9">
        <w:rPr>
          <w:rFonts w:ascii="Arial" w:hAnsi="Arial" w:cs="Arial"/>
        </w:rPr>
        <w:t>В целях приведения в соответствие с Федеральными  законами Российской Федерации: о</w:t>
      </w:r>
      <w:r w:rsidR="00AA1D68" w:rsidRPr="00ED32E9">
        <w:rPr>
          <w:rFonts w:ascii="Arial" w:hAnsi="Arial" w:cs="Arial"/>
        </w:rPr>
        <w:t>т 2 декабря 2013 года № 334-ФЗ «</w:t>
      </w:r>
      <w:r w:rsidRPr="00ED32E9">
        <w:rPr>
          <w:rFonts w:ascii="Arial" w:hAnsi="Arial" w:cs="Arial"/>
        </w:rPr>
        <w:t>О внесении изменений часть вторую Налогового кодекса Российской Федерации и статью 5</w:t>
      </w:r>
      <w:r w:rsidR="00AA1D68" w:rsidRPr="00ED32E9">
        <w:rPr>
          <w:rFonts w:ascii="Arial" w:hAnsi="Arial" w:cs="Arial"/>
        </w:rPr>
        <w:t xml:space="preserve"> Закона Российской Федерации «</w:t>
      </w:r>
      <w:r w:rsidRPr="00ED32E9">
        <w:rPr>
          <w:rFonts w:ascii="Arial" w:hAnsi="Arial" w:cs="Arial"/>
        </w:rPr>
        <w:t>О налогах на имущество физических лиц</w:t>
      </w:r>
      <w:r w:rsidR="00AA1D68" w:rsidRPr="00ED32E9">
        <w:rPr>
          <w:rFonts w:ascii="Arial" w:hAnsi="Arial" w:cs="Arial"/>
        </w:rPr>
        <w:t>»</w:t>
      </w:r>
      <w:r w:rsidRPr="00ED32E9">
        <w:rPr>
          <w:rFonts w:ascii="Arial" w:hAnsi="Arial" w:cs="Arial"/>
        </w:rPr>
        <w:t>,</w:t>
      </w:r>
      <w:r w:rsidR="00382076" w:rsidRPr="00ED32E9">
        <w:rPr>
          <w:rFonts w:ascii="Arial" w:hAnsi="Arial" w:cs="Arial"/>
        </w:rPr>
        <w:t xml:space="preserve"> </w:t>
      </w:r>
      <w:r w:rsidRPr="00ED32E9">
        <w:rPr>
          <w:rFonts w:ascii="Arial" w:hAnsi="Arial" w:cs="Arial"/>
        </w:rPr>
        <w:t>от 4 октября 2014 г</w:t>
      </w:r>
      <w:r w:rsidR="006B3660" w:rsidRPr="00ED32E9">
        <w:rPr>
          <w:rFonts w:ascii="Arial" w:hAnsi="Arial" w:cs="Arial"/>
        </w:rPr>
        <w:t>ода</w:t>
      </w:r>
      <w:r w:rsidRPr="00ED32E9">
        <w:rPr>
          <w:rFonts w:ascii="Arial" w:hAnsi="Arial" w:cs="Arial"/>
        </w:rPr>
        <w:t xml:space="preserve"> </w:t>
      </w:r>
      <w:r w:rsidR="00AA1D68" w:rsidRPr="00ED32E9">
        <w:rPr>
          <w:rFonts w:ascii="Arial" w:hAnsi="Arial" w:cs="Arial"/>
        </w:rPr>
        <w:t>N 284-ФЗ</w:t>
      </w:r>
      <w:r w:rsidR="00ED32E9" w:rsidRPr="00ED32E9">
        <w:rPr>
          <w:rFonts w:ascii="Arial" w:hAnsi="Arial" w:cs="Arial"/>
        </w:rPr>
        <w:t xml:space="preserve">                     </w:t>
      </w:r>
      <w:r w:rsidR="00AA1D68" w:rsidRPr="00ED32E9">
        <w:rPr>
          <w:rFonts w:ascii="Arial" w:hAnsi="Arial" w:cs="Arial"/>
        </w:rPr>
        <w:t xml:space="preserve"> «</w:t>
      </w:r>
      <w:r w:rsidRPr="00ED32E9">
        <w:rPr>
          <w:rFonts w:ascii="Arial" w:hAnsi="Arial" w:cs="Arial"/>
        </w:rPr>
        <w:t>О внесении изменений в статьи 12 и 85 части первой и часть вторую Налогового кодекса Российской Федерации и признании утратившим си</w:t>
      </w:r>
      <w:r w:rsidR="00AA1D68" w:rsidRPr="00ED32E9">
        <w:rPr>
          <w:rFonts w:ascii="Arial" w:hAnsi="Arial" w:cs="Arial"/>
        </w:rPr>
        <w:t>лу Закона Российской Федерации «</w:t>
      </w:r>
      <w:r w:rsidRPr="00ED32E9">
        <w:rPr>
          <w:rFonts w:ascii="Arial" w:hAnsi="Arial" w:cs="Arial"/>
        </w:rPr>
        <w:t>О налога</w:t>
      </w:r>
      <w:r w:rsidR="00AA1D68" w:rsidRPr="00ED32E9">
        <w:rPr>
          <w:rFonts w:ascii="Arial" w:hAnsi="Arial" w:cs="Arial"/>
        </w:rPr>
        <w:t>х на имущество физических лиц»</w:t>
      </w:r>
      <w:r w:rsidR="006B3660" w:rsidRPr="00ED32E9">
        <w:rPr>
          <w:rFonts w:ascii="Arial" w:hAnsi="Arial" w:cs="Arial"/>
        </w:rPr>
        <w:t xml:space="preserve">, от 4 ноября 2014 года </w:t>
      </w:r>
      <w:r w:rsidR="00ED32E9">
        <w:rPr>
          <w:rFonts w:ascii="Arial" w:hAnsi="Arial" w:cs="Arial"/>
        </w:rPr>
        <w:t xml:space="preserve">                </w:t>
      </w:r>
      <w:r w:rsidR="006B3660" w:rsidRPr="00ED32E9">
        <w:rPr>
          <w:rFonts w:ascii="Arial" w:hAnsi="Arial" w:cs="Arial"/>
        </w:rPr>
        <w:t>№ 347-ФЗ «О внесении изменений в части первую и вторую Налогового кодекса Российской Федерации»,</w:t>
      </w:r>
      <w:r w:rsidRPr="00ED32E9">
        <w:rPr>
          <w:rFonts w:ascii="Arial" w:hAnsi="Arial" w:cs="Arial"/>
        </w:rPr>
        <w:t xml:space="preserve"> руководствуясь стать</w:t>
      </w:r>
      <w:r w:rsidR="00382076" w:rsidRPr="00ED32E9">
        <w:rPr>
          <w:rFonts w:ascii="Arial" w:hAnsi="Arial" w:cs="Arial"/>
        </w:rPr>
        <w:t>ей</w:t>
      </w:r>
      <w:r w:rsidRPr="00ED32E9">
        <w:rPr>
          <w:rFonts w:ascii="Arial" w:hAnsi="Arial" w:cs="Arial"/>
        </w:rPr>
        <w:t xml:space="preserve"> 26 устава </w:t>
      </w:r>
      <w:r w:rsidR="00AA1D68" w:rsidRPr="00ED32E9">
        <w:rPr>
          <w:rFonts w:ascii="Arial" w:hAnsi="Arial" w:cs="Arial"/>
        </w:rPr>
        <w:t>Марьинского</w:t>
      </w:r>
      <w:r w:rsidRPr="00ED32E9">
        <w:rPr>
          <w:rFonts w:ascii="Arial" w:hAnsi="Arial" w:cs="Arial"/>
        </w:rPr>
        <w:t xml:space="preserve"> сельского поселения Тбилисского района, Совет </w:t>
      </w:r>
      <w:r w:rsidR="00AA1D68" w:rsidRPr="00ED32E9">
        <w:rPr>
          <w:rFonts w:ascii="Arial" w:hAnsi="Arial" w:cs="Arial"/>
        </w:rPr>
        <w:t xml:space="preserve">Марьинского сельского поселения </w:t>
      </w:r>
      <w:r w:rsidR="00382076" w:rsidRPr="00ED32E9">
        <w:rPr>
          <w:rFonts w:ascii="Arial" w:hAnsi="Arial" w:cs="Arial"/>
        </w:rPr>
        <w:t xml:space="preserve">  </w:t>
      </w:r>
      <w:r w:rsidR="006B3660" w:rsidRPr="00ED32E9">
        <w:rPr>
          <w:rFonts w:ascii="Arial" w:hAnsi="Arial" w:cs="Arial"/>
          <w:spacing w:val="60"/>
        </w:rPr>
        <w:t>реши</w:t>
      </w:r>
      <w:r w:rsidRPr="00ED32E9">
        <w:rPr>
          <w:rFonts w:ascii="Arial" w:hAnsi="Arial" w:cs="Arial"/>
          <w:spacing w:val="60"/>
        </w:rPr>
        <w:t>л</w:t>
      </w:r>
      <w:r w:rsidRPr="00ED32E9">
        <w:rPr>
          <w:rFonts w:ascii="Arial" w:hAnsi="Arial" w:cs="Arial"/>
        </w:rPr>
        <w:t>:</w:t>
      </w:r>
    </w:p>
    <w:p w:rsidR="00116BBC" w:rsidRPr="00ED32E9" w:rsidRDefault="00116BBC" w:rsidP="00AA1D6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D32E9">
        <w:rPr>
          <w:rFonts w:ascii="Arial" w:hAnsi="Arial" w:cs="Arial"/>
        </w:rPr>
        <w:t xml:space="preserve">1. Внести в решение Совета </w:t>
      </w:r>
      <w:r w:rsidR="00AA1D68" w:rsidRPr="00ED32E9">
        <w:rPr>
          <w:rFonts w:ascii="Arial" w:hAnsi="Arial" w:cs="Arial"/>
        </w:rPr>
        <w:t>Марьинского</w:t>
      </w:r>
      <w:r w:rsidRPr="00ED32E9">
        <w:rPr>
          <w:rFonts w:ascii="Arial" w:hAnsi="Arial" w:cs="Arial"/>
        </w:rPr>
        <w:t xml:space="preserve"> сельского поселения Тбилисского района от </w:t>
      </w:r>
      <w:r w:rsidR="007D5D00" w:rsidRPr="00ED32E9">
        <w:rPr>
          <w:rFonts w:ascii="Arial" w:hAnsi="Arial" w:cs="Arial"/>
        </w:rPr>
        <w:t>27</w:t>
      </w:r>
      <w:r w:rsidRPr="00ED32E9">
        <w:rPr>
          <w:rFonts w:ascii="Arial" w:hAnsi="Arial" w:cs="Arial"/>
        </w:rPr>
        <w:t xml:space="preserve"> ноября 2012 года № 3</w:t>
      </w:r>
      <w:r w:rsidR="007D5D00" w:rsidRPr="00ED32E9">
        <w:rPr>
          <w:rFonts w:ascii="Arial" w:hAnsi="Arial" w:cs="Arial"/>
        </w:rPr>
        <w:t>1</w:t>
      </w:r>
      <w:r w:rsidRPr="00ED32E9">
        <w:rPr>
          <w:rFonts w:ascii="Arial" w:hAnsi="Arial" w:cs="Arial"/>
        </w:rPr>
        <w:t xml:space="preserve">0 «О земельном налоге на территории </w:t>
      </w:r>
      <w:r w:rsidR="00AA1D68" w:rsidRPr="00ED32E9">
        <w:rPr>
          <w:rFonts w:ascii="Arial" w:hAnsi="Arial" w:cs="Arial"/>
        </w:rPr>
        <w:t>Марьинского</w:t>
      </w:r>
      <w:r w:rsidRPr="00ED32E9">
        <w:rPr>
          <w:rFonts w:ascii="Arial" w:hAnsi="Arial" w:cs="Arial"/>
        </w:rPr>
        <w:t xml:space="preserve"> сельского поселения Тбилисского района» следующие изменения.</w:t>
      </w:r>
    </w:p>
    <w:p w:rsidR="008F3C49" w:rsidRPr="00ED32E9" w:rsidRDefault="00116BBC" w:rsidP="00AA1D6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D32E9">
        <w:rPr>
          <w:rFonts w:ascii="Arial" w:hAnsi="Arial" w:cs="Arial"/>
        </w:rPr>
        <w:t xml:space="preserve">1.1. </w:t>
      </w:r>
      <w:r w:rsidR="008F3C49" w:rsidRPr="00ED32E9">
        <w:rPr>
          <w:rFonts w:ascii="Arial" w:hAnsi="Arial" w:cs="Arial"/>
        </w:rPr>
        <w:t>В п</w:t>
      </w:r>
      <w:r w:rsidRPr="00ED32E9">
        <w:rPr>
          <w:rFonts w:ascii="Arial" w:hAnsi="Arial" w:cs="Arial"/>
        </w:rPr>
        <w:t>ункт</w:t>
      </w:r>
      <w:r w:rsidR="008F3C49" w:rsidRPr="00ED32E9">
        <w:rPr>
          <w:rFonts w:ascii="Arial" w:hAnsi="Arial" w:cs="Arial"/>
        </w:rPr>
        <w:t>е</w:t>
      </w:r>
      <w:r w:rsidRPr="00ED32E9">
        <w:rPr>
          <w:rFonts w:ascii="Arial" w:hAnsi="Arial" w:cs="Arial"/>
        </w:rPr>
        <w:t xml:space="preserve"> 3</w:t>
      </w:r>
      <w:r w:rsidR="008F3C49" w:rsidRPr="00ED32E9">
        <w:rPr>
          <w:rFonts w:ascii="Arial" w:hAnsi="Arial" w:cs="Arial"/>
        </w:rPr>
        <w:t>:</w:t>
      </w:r>
    </w:p>
    <w:p w:rsidR="00116BBC" w:rsidRPr="00ED32E9" w:rsidRDefault="008F3C49" w:rsidP="00AA1D6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D32E9">
        <w:rPr>
          <w:rFonts w:ascii="Arial" w:hAnsi="Arial" w:cs="Arial"/>
        </w:rPr>
        <w:t xml:space="preserve">1.1.1. В подпункте 1 слова «и физические лица, являющиеся индивидуальными предпринимателями», </w:t>
      </w:r>
      <w:r w:rsidR="00116BBC" w:rsidRPr="00ED32E9">
        <w:rPr>
          <w:rFonts w:ascii="Arial" w:hAnsi="Arial" w:cs="Arial"/>
        </w:rPr>
        <w:t>исключить.</w:t>
      </w:r>
    </w:p>
    <w:p w:rsidR="008F3C49" w:rsidRPr="00ED32E9" w:rsidRDefault="008F3C49" w:rsidP="00AA1D6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D32E9">
        <w:rPr>
          <w:rFonts w:ascii="Arial" w:hAnsi="Arial" w:cs="Arial"/>
        </w:rPr>
        <w:t>1.1.2. Абзац 2 подпункт</w:t>
      </w:r>
      <w:r w:rsidR="00390C39" w:rsidRPr="00ED32E9">
        <w:rPr>
          <w:rFonts w:ascii="Arial" w:hAnsi="Arial" w:cs="Arial"/>
        </w:rPr>
        <w:t>а</w:t>
      </w:r>
      <w:r w:rsidRPr="00ED32E9">
        <w:rPr>
          <w:rFonts w:ascii="Arial" w:hAnsi="Arial" w:cs="Arial"/>
        </w:rPr>
        <w:t xml:space="preserve"> 2</w:t>
      </w:r>
      <w:r w:rsidR="00390C39" w:rsidRPr="00ED32E9">
        <w:rPr>
          <w:rFonts w:ascii="Arial" w:hAnsi="Arial" w:cs="Arial"/>
        </w:rPr>
        <w:t xml:space="preserve"> исключить.</w:t>
      </w:r>
    </w:p>
    <w:p w:rsidR="008F3C49" w:rsidRPr="00ED32E9" w:rsidRDefault="00390C39" w:rsidP="00AA1D6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D32E9">
        <w:rPr>
          <w:rFonts w:ascii="Arial" w:hAnsi="Arial" w:cs="Arial"/>
        </w:rPr>
        <w:t>1.1.3. В абзаце 3 подпункта 2 слова «и физические лица, являющиеся индивидуальными предпринимателями», исключить.</w:t>
      </w:r>
    </w:p>
    <w:p w:rsidR="00390C39" w:rsidRPr="00ED32E9" w:rsidRDefault="00390C39" w:rsidP="00AA1D6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D32E9">
        <w:rPr>
          <w:rFonts w:ascii="Arial" w:hAnsi="Arial" w:cs="Arial"/>
        </w:rPr>
        <w:t>1.1.4. В абзаце 4 подпункта 2 слова «и физические лица, являющиеся индивидуальными предпринимателями», исключить.</w:t>
      </w:r>
    </w:p>
    <w:p w:rsidR="00116BBC" w:rsidRPr="00ED32E9" w:rsidRDefault="00116BBC" w:rsidP="00AA1D6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D32E9">
        <w:rPr>
          <w:rFonts w:ascii="Arial" w:hAnsi="Arial" w:cs="Arial"/>
        </w:rPr>
        <w:t>2. Опубликовать настоящее решение в газете «</w:t>
      </w:r>
      <w:proofErr w:type="spellStart"/>
      <w:r w:rsidRPr="00ED32E9">
        <w:rPr>
          <w:rFonts w:ascii="Arial" w:hAnsi="Arial" w:cs="Arial"/>
        </w:rPr>
        <w:t>Прикубанские</w:t>
      </w:r>
      <w:proofErr w:type="spellEnd"/>
      <w:r w:rsidRPr="00ED32E9">
        <w:rPr>
          <w:rFonts w:ascii="Arial" w:hAnsi="Arial" w:cs="Arial"/>
        </w:rPr>
        <w:t xml:space="preserve"> огни».</w:t>
      </w:r>
    </w:p>
    <w:p w:rsidR="000A40A7" w:rsidRPr="00ED32E9" w:rsidRDefault="00116BBC" w:rsidP="0038207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D32E9">
        <w:rPr>
          <w:rFonts w:ascii="Arial" w:hAnsi="Arial" w:cs="Arial"/>
        </w:rPr>
        <w:t>3.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382076" w:rsidRPr="00ED32E9" w:rsidRDefault="00382076" w:rsidP="0038207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382076" w:rsidRDefault="00382076" w:rsidP="0038207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ED32E9" w:rsidRPr="00ED32E9" w:rsidRDefault="00ED32E9" w:rsidP="0038207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ED32E9" w:rsidRDefault="00116BBC" w:rsidP="004541A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D32E9">
        <w:rPr>
          <w:rFonts w:ascii="Arial" w:hAnsi="Arial" w:cs="Arial"/>
          <w:sz w:val="24"/>
          <w:szCs w:val="24"/>
        </w:rPr>
        <w:t xml:space="preserve">Глава </w:t>
      </w:r>
    </w:p>
    <w:p w:rsidR="00AA1D68" w:rsidRPr="00ED32E9" w:rsidRDefault="00AA1D68" w:rsidP="004541A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D32E9">
        <w:rPr>
          <w:rFonts w:ascii="Arial" w:hAnsi="Arial" w:cs="Arial"/>
          <w:sz w:val="24"/>
          <w:szCs w:val="24"/>
        </w:rPr>
        <w:t>Марьинского</w:t>
      </w:r>
      <w:r w:rsidR="00116BBC" w:rsidRPr="00ED32E9">
        <w:rPr>
          <w:rFonts w:ascii="Arial" w:hAnsi="Arial" w:cs="Arial"/>
          <w:sz w:val="24"/>
          <w:szCs w:val="24"/>
        </w:rPr>
        <w:t xml:space="preserve"> сельского</w:t>
      </w:r>
      <w:r w:rsidRPr="00ED32E9">
        <w:rPr>
          <w:rFonts w:ascii="Arial" w:hAnsi="Arial" w:cs="Arial"/>
          <w:sz w:val="24"/>
          <w:szCs w:val="24"/>
        </w:rPr>
        <w:t xml:space="preserve"> </w:t>
      </w:r>
      <w:r w:rsidR="00116BBC" w:rsidRPr="00ED32E9">
        <w:rPr>
          <w:rFonts w:ascii="Arial" w:hAnsi="Arial" w:cs="Arial"/>
          <w:sz w:val="24"/>
          <w:szCs w:val="24"/>
        </w:rPr>
        <w:t xml:space="preserve">поселения </w:t>
      </w:r>
    </w:p>
    <w:p w:rsidR="00ED32E9" w:rsidRDefault="00116BBC" w:rsidP="00AA1D6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D32E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</w:t>
      </w:r>
      <w:r w:rsidR="00AA1D68" w:rsidRPr="00ED32E9">
        <w:rPr>
          <w:rFonts w:ascii="Arial" w:hAnsi="Arial" w:cs="Arial"/>
          <w:sz w:val="24"/>
          <w:szCs w:val="24"/>
        </w:rPr>
        <w:t xml:space="preserve">                 </w:t>
      </w:r>
      <w:r w:rsidRPr="00ED32E9">
        <w:rPr>
          <w:rFonts w:ascii="Arial" w:hAnsi="Arial" w:cs="Arial"/>
          <w:sz w:val="24"/>
          <w:szCs w:val="24"/>
        </w:rPr>
        <w:t xml:space="preserve">       </w:t>
      </w:r>
    </w:p>
    <w:p w:rsidR="007D5D00" w:rsidRPr="00ED32E9" w:rsidRDefault="00AA1D68" w:rsidP="00AA1D6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D32E9">
        <w:rPr>
          <w:rFonts w:ascii="Arial" w:hAnsi="Arial" w:cs="Arial"/>
          <w:sz w:val="24"/>
          <w:szCs w:val="24"/>
        </w:rPr>
        <w:t>А.А.</w:t>
      </w:r>
      <w:r w:rsidR="00382076" w:rsidRPr="00ED32E9">
        <w:rPr>
          <w:rFonts w:ascii="Arial" w:hAnsi="Arial" w:cs="Arial"/>
          <w:sz w:val="24"/>
          <w:szCs w:val="24"/>
        </w:rPr>
        <w:t xml:space="preserve"> </w:t>
      </w:r>
      <w:r w:rsidRPr="00ED32E9">
        <w:rPr>
          <w:rFonts w:ascii="Arial" w:hAnsi="Arial" w:cs="Arial"/>
          <w:sz w:val="24"/>
          <w:szCs w:val="24"/>
        </w:rPr>
        <w:t>Ерошенко</w:t>
      </w:r>
    </w:p>
    <w:sectPr w:rsidR="007D5D00" w:rsidRPr="00ED32E9" w:rsidSect="003820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A8"/>
    <w:rsid w:val="000755F3"/>
    <w:rsid w:val="000A40A7"/>
    <w:rsid w:val="000F1DAD"/>
    <w:rsid w:val="00116BBC"/>
    <w:rsid w:val="00217657"/>
    <w:rsid w:val="00374DB8"/>
    <w:rsid w:val="00382076"/>
    <w:rsid w:val="00390C39"/>
    <w:rsid w:val="004541A8"/>
    <w:rsid w:val="005C1B96"/>
    <w:rsid w:val="005E3A1B"/>
    <w:rsid w:val="00663A27"/>
    <w:rsid w:val="0066401E"/>
    <w:rsid w:val="006B3660"/>
    <w:rsid w:val="006F06E8"/>
    <w:rsid w:val="007D5D00"/>
    <w:rsid w:val="008F3C49"/>
    <w:rsid w:val="00930B63"/>
    <w:rsid w:val="00AA1D68"/>
    <w:rsid w:val="00AA2AE0"/>
    <w:rsid w:val="00B0035C"/>
    <w:rsid w:val="00C97DE3"/>
    <w:rsid w:val="00ED32E9"/>
    <w:rsid w:val="00E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C9A7C4-BBA6-486E-9528-FB8B96A9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41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0755F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20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Песчаный</dc:creator>
  <cp:keywords/>
  <dc:description/>
  <cp:lastModifiedBy>Администрация</cp:lastModifiedBy>
  <cp:revision>4</cp:revision>
  <cp:lastPrinted>2014-12-02T05:29:00Z</cp:lastPrinted>
  <dcterms:created xsi:type="dcterms:W3CDTF">2014-12-02T05:33:00Z</dcterms:created>
  <dcterms:modified xsi:type="dcterms:W3CDTF">2014-12-04T10:24:00Z</dcterms:modified>
</cp:coreProperties>
</file>